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35"/>
        <w:gridCol w:w="1800"/>
        <w:gridCol w:w="1620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</w:rPr>
              <w:t>Heat pump water heater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Model: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cs="Arial"/>
                <w:spacing w:val="-2"/>
              </w:rPr>
            </w:pPr>
            <w:r>
              <w:rPr>
                <w:rFonts w:hint="default" w:cs="Arial"/>
                <w:spacing w:val="-2"/>
              </w:rPr>
              <w:t>HEATANK WM 80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Manufacturer: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cs="Arial"/>
                <w:spacing w:val="-2"/>
              </w:rPr>
            </w:pPr>
            <w:r>
              <w:rPr>
                <w:rFonts w:hint="default" w:cs="Arial"/>
                <w:spacing w:val="-2"/>
              </w:rPr>
              <w:t>EUROFRED S.A.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Address: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Arial"/>
                <w:spacing w:val="-2"/>
              </w:rPr>
            </w:pPr>
            <w:r>
              <w:rPr>
                <w:rFonts w:hint="default" w:cs="Arial"/>
                <w:spacing w:val="-2"/>
              </w:rPr>
              <w:t>Cl. Marqu</w:t>
            </w:r>
            <w:r>
              <w:rPr>
                <w:rFonts w:hint="eastAsia" w:cs="Arial"/>
                <w:spacing w:val="-2"/>
              </w:rPr>
              <w:t>é</w:t>
            </w:r>
            <w:r>
              <w:rPr>
                <w:rFonts w:hint="default" w:cs="Arial"/>
                <w:spacing w:val="-2"/>
              </w:rPr>
              <w:t>s de Sentmenat, 97 - 08029 Barcelona - Spain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Denomination 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cs="Arial"/>
                <w:spacing w:val="-2"/>
              </w:rPr>
              <w:t>HOT WATER HEAT PUMP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Intended use: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hot water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Power supply: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Ph/V/Hz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230V~ 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Assembly type: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single package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Refrigerant :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 xml:space="preserve">R134a/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water heating energy efficiency ηwh 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(%)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100.76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energy efficiency class of the  model, determined in accordance with point  1 of Annex II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Class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annual electricity consumption AEC: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kWh/annum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daily electricity consumption Qelec: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2.5191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sound power level in dB (indoors）: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dB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water at 40 °C   V40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Load profiles of water heaters, Type: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M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clear="all"/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Load  profiles  of  water  heaters </w:t>
      </w:r>
      <w:r>
        <w:rPr>
          <w:rFonts w:hint="eastAsia" w:ascii="Arial" w:hAnsi="Arial" w:cs="Arial"/>
          <w:b/>
          <w:sz w:val="20"/>
          <w:szCs w:val="20"/>
        </w:rPr>
        <w:t>:</w:t>
      </w:r>
    </w:p>
    <w:tbl>
      <w:tblPr>
        <w:tblStyle w:val="5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2410"/>
        <w:gridCol w:w="1701"/>
        <w:gridCol w:w="255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Times New Roman" w:eastAsia="宋体" w:cs="Arial"/>
                <w:sz w:val="20"/>
                <w:szCs w:val="20"/>
              </w:rPr>
              <w:t>　</w:t>
            </w:r>
            <w:r>
              <w:rPr>
                <w:rFonts w:ascii="Arial" w:hAnsi="Arial" w:eastAsia="宋体" w:cs="Arial"/>
                <w:sz w:val="20"/>
                <w:szCs w:val="20"/>
              </w:rPr>
              <w:t>h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color w:val="333333"/>
                <w:sz w:val="20"/>
                <w:szCs w:val="20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tap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kWh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l/min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8:0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11:45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12:45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14:30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21: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1"/>
                <w:szCs w:val="21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ref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5.845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</w:p>
    <w:sectPr>
      <w:headerReference r:id="rId4" w:type="default"/>
      <w:footerReference r:id="rId5" w:type="default"/>
      <w:pgSz w:w="12240" w:h="15840"/>
      <w:pgMar w:top="1444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Song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b/>
        <w:sz w:val="32"/>
      </w:rPr>
    </w:pPr>
    <w:r>
      <w:rPr>
        <w:b/>
        <w:sz w:val="32"/>
      </w:rPr>
      <w:t xml:space="preserve">Technical Data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4237"/>
    <w:rsid w:val="00064821"/>
    <w:rsid w:val="00067181"/>
    <w:rsid w:val="000C47A8"/>
    <w:rsid w:val="000C617E"/>
    <w:rsid w:val="000C633B"/>
    <w:rsid w:val="000E1E8C"/>
    <w:rsid w:val="000E2556"/>
    <w:rsid w:val="000F168F"/>
    <w:rsid w:val="00115170"/>
    <w:rsid w:val="00134E45"/>
    <w:rsid w:val="00141693"/>
    <w:rsid w:val="001747D4"/>
    <w:rsid w:val="00175381"/>
    <w:rsid w:val="001807A8"/>
    <w:rsid w:val="001817B2"/>
    <w:rsid w:val="001E0510"/>
    <w:rsid w:val="0020612C"/>
    <w:rsid w:val="0021320D"/>
    <w:rsid w:val="00245ED6"/>
    <w:rsid w:val="002B0277"/>
    <w:rsid w:val="00324988"/>
    <w:rsid w:val="003555CF"/>
    <w:rsid w:val="0035564F"/>
    <w:rsid w:val="003876BF"/>
    <w:rsid w:val="00414368"/>
    <w:rsid w:val="00426217"/>
    <w:rsid w:val="004348EC"/>
    <w:rsid w:val="004509C6"/>
    <w:rsid w:val="00480C38"/>
    <w:rsid w:val="00483D26"/>
    <w:rsid w:val="004E4133"/>
    <w:rsid w:val="004E545F"/>
    <w:rsid w:val="004E7975"/>
    <w:rsid w:val="00530FE4"/>
    <w:rsid w:val="00562600"/>
    <w:rsid w:val="005B1238"/>
    <w:rsid w:val="00632FD4"/>
    <w:rsid w:val="00656A42"/>
    <w:rsid w:val="006572A1"/>
    <w:rsid w:val="006A4237"/>
    <w:rsid w:val="006B3F12"/>
    <w:rsid w:val="006C7B3B"/>
    <w:rsid w:val="00710C09"/>
    <w:rsid w:val="0073534F"/>
    <w:rsid w:val="0075222B"/>
    <w:rsid w:val="007734F1"/>
    <w:rsid w:val="00797D64"/>
    <w:rsid w:val="007C3262"/>
    <w:rsid w:val="007C3D07"/>
    <w:rsid w:val="007D3BFD"/>
    <w:rsid w:val="007F2EA2"/>
    <w:rsid w:val="00810F6F"/>
    <w:rsid w:val="00843B93"/>
    <w:rsid w:val="00896C24"/>
    <w:rsid w:val="008C035F"/>
    <w:rsid w:val="009047C3"/>
    <w:rsid w:val="009605E0"/>
    <w:rsid w:val="00975D47"/>
    <w:rsid w:val="0097765E"/>
    <w:rsid w:val="00994030"/>
    <w:rsid w:val="009B7364"/>
    <w:rsid w:val="009F4DC7"/>
    <w:rsid w:val="00A05D1D"/>
    <w:rsid w:val="00A34FF6"/>
    <w:rsid w:val="00A67C4F"/>
    <w:rsid w:val="00A7396D"/>
    <w:rsid w:val="00AA7E9D"/>
    <w:rsid w:val="00AE18A9"/>
    <w:rsid w:val="00B031F5"/>
    <w:rsid w:val="00B11AAE"/>
    <w:rsid w:val="00B31D66"/>
    <w:rsid w:val="00B4685F"/>
    <w:rsid w:val="00BB48C5"/>
    <w:rsid w:val="00BC4E96"/>
    <w:rsid w:val="00BD3E44"/>
    <w:rsid w:val="00BF34E1"/>
    <w:rsid w:val="00C52185"/>
    <w:rsid w:val="00C72D2F"/>
    <w:rsid w:val="00C8489C"/>
    <w:rsid w:val="00CD34B9"/>
    <w:rsid w:val="00D15DE3"/>
    <w:rsid w:val="00D3490F"/>
    <w:rsid w:val="00D56D52"/>
    <w:rsid w:val="00D640D5"/>
    <w:rsid w:val="00DA12CD"/>
    <w:rsid w:val="00DD66DA"/>
    <w:rsid w:val="00E1141B"/>
    <w:rsid w:val="00E67828"/>
    <w:rsid w:val="00E71164"/>
    <w:rsid w:val="00F13A4E"/>
    <w:rsid w:val="00F41017"/>
    <w:rsid w:val="00F939ED"/>
    <w:rsid w:val="00FF1724"/>
    <w:rsid w:val="00FF762B"/>
    <w:rsid w:val="2DE76A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6">
    <w:name w:val="Rechte Spalte Techn. Ber.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宋体" w:cs="Times New Roman"/>
      <w:szCs w:val="20"/>
      <w:lang/>
    </w:rPr>
  </w:style>
  <w:style w:type="character" w:customStyle="1" w:styleId="7">
    <w:name w:val="页眉 Char"/>
    <w:basedOn w:val="4"/>
    <w:link w:val="3"/>
    <w:uiPriority w:val="99"/>
    <w:rPr/>
  </w:style>
  <w:style w:type="character" w:customStyle="1" w:styleId="8">
    <w:name w:val="页脚 Char"/>
    <w:basedOn w:val="4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E971DACE576DA84BB7998F88495F9D6B0094DEE420DAD74D45AD16C3E00FA77AA8" ma:contentTypeVersion="28" ma:contentTypeDescription="Crear nuevo documento." ma:contentTypeScope="" ma:versionID="5d35cb60050e836b3b9e62eb9ed62b61">
  <xsd:schema xmlns:xsd="http://www.w3.org/2001/XMLSchema" xmlns:xs="http://www.w3.org/2001/XMLSchema" xmlns:p="http://schemas.microsoft.com/office/2006/metadata/properties" xmlns:ns2="f297fa43-5acb-41c8-a771-d596ca9d8cf3" xmlns:ns3="b77a827f-bab8-4096-83da-4c02d9fc95f9" targetNamespace="http://schemas.microsoft.com/office/2006/metadata/properties" ma:root="true" ma:fieldsID="19843765eea571171859081d676f2426" ns2:_="" ns3:_="">
    <xsd:import namespace="f297fa43-5acb-41c8-a771-d596ca9d8cf3"/>
    <xsd:import namespace="b77a827f-bab8-4096-83da-4c02d9fc95f9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Date" minOccurs="0"/>
                <xsd:element ref="ns2:DocumentType" minOccurs="0"/>
                <xsd:element ref="ns2:DocumentComments" minOccurs="0"/>
                <xsd:element ref="ns2:DocumentExtention" minOccurs="0"/>
                <xsd:element ref="ns2:DocumentLanguage" minOccurs="0"/>
                <xsd:element ref="ns2:RelationID" minOccurs="0"/>
                <xsd:element ref="ns2:DLanguages" minOccurs="0"/>
                <xsd:element ref="ns2:DocumentLa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fa43-5acb-41c8-a771-d596ca9d8cf3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Name" ma:indexed="true" ma:internalName="DocumentName" ma:readOnly="false">
      <xsd:simpleType>
        <xsd:restriction base="dms:Text">
          <xsd:maxLength value="255"/>
        </xsd:restriction>
      </xsd:simpleType>
    </xsd:element>
    <xsd:element name="DocumentDate" ma:index="3" nillable="true" ma:displayName="DocumentDate" ma:format="DateOnly" ma:indexed="true" ma:internalName="DocumentDate" ma:readOnly="false">
      <xsd:simpleType>
        <xsd:restriction base="dms:DateTime"/>
      </xsd:simpleType>
    </xsd:element>
    <xsd:element name="DocumentType" ma:index="4" nillable="true" ma:displayName="DocumentType" ma:indexed="true" ma:list="{8ea34713-3705-4951-a872-9f7b0a5fc852}" ma:internalName="DocumentType" ma:readOnly="false" ma:showField="Title">
      <xsd:simpleType>
        <xsd:restriction base="dms:Lookup"/>
      </xsd:simpleType>
    </xsd:element>
    <xsd:element name="DocumentComments" ma:index="5" nillable="true" ma:displayName="DocumentComments" ma:internalName="DocumentComments" ma:readOnly="false">
      <xsd:simpleType>
        <xsd:restriction base="dms:Note">
          <xsd:maxLength value="255"/>
        </xsd:restriction>
      </xsd:simpleType>
    </xsd:element>
    <xsd:element name="DocumentExtention" ma:index="6" nillable="true" ma:displayName="DocumentExtention" ma:indexed="true" ma:internalName="DocumentExtention" ma:readOnly="false">
      <xsd:simpleType>
        <xsd:restriction base="dms:Text">
          <xsd:maxLength value="255"/>
        </xsd:restriction>
      </xsd:simpleType>
    </xsd:element>
    <xsd:element name="DocumentLanguage" ma:index="7" nillable="true" ma:displayName="DocumentLanguage" ma:format="Dropdown" ma:indexed="true" ma:internalName="DocumentLanguage" ma:readOnly="false">
      <xsd:simpleType>
        <xsd:restriction base="dms:Choice">
          <xsd:enumeration value="Multilanguage"/>
          <xsd:enumeration value="English"/>
          <xsd:enumeration value="French"/>
          <xsd:enumeration value="German"/>
          <xsd:enumeration value="Spanish"/>
          <xsd:enumeration value="Portugues"/>
          <xsd:enumeration value="Italliano"/>
          <xsd:enumeration value="Arabic"/>
          <xsd:enumeration value="Czech"/>
        </xsd:restriction>
      </xsd:simpleType>
    </xsd:element>
    <xsd:element name="RelationID" ma:index="8" nillable="true" ma:displayName="RelationID" ma:hidden="true" ma:indexed="true" ma:internalName="RelationID" ma:readOnly="false" ma:percentage="FALSE">
      <xsd:simpleType>
        <xsd:restriction base="dms:Number"/>
      </xsd:simpleType>
    </xsd:element>
    <xsd:element name="DLanguages" ma:index="15" nillable="true" ma:displayName="DLanguages" ma:hidden="true" ma:internalName="DLanguages" ma:readOnly="false">
      <xsd:simpleType>
        <xsd:restriction base="dms:Text">
          <xsd:maxLength value="255"/>
        </xsd:restriction>
      </xsd:simpleType>
    </xsd:element>
    <xsd:element name="DocumentLang" ma:index="16" nillable="true" ma:displayName="DocumentLang" ma:indexed="true" ma:list="{b17085b5-5eff-41c0-8b01-ee1d8e8111a9}" ma:internalName="DocumentLang" ma:readOnly="false" ma:showField="Title">
      <xsd:simpleType>
        <xsd:restriction base="dms:Lookup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a7386f7-57d9-43b6-adaf-5e6340941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827f-bab8-4096-83da-4c02d9fc95f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5848cdf-c348-436d-9742-67e46ae2ede5}" ma:internalName="TaxCatchAll" ma:readOnly="false" ma:showField="CatchAllData" ma:web="b77a827f-bab8-4096-83da-4c02d9fc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omments xmlns="f297fa43-5acb-41c8-a771-d596ca9d8cf3">PF</DocumentComments>
    <DocumentType xmlns="f297fa43-5acb-41c8-a771-d596ca9d8cf3">30</DocumentType>
    <DocumentExtention xmlns="f297fa43-5acb-41c8-a771-d596ca9d8cf3">docx</DocumentExtention>
    <DocumentLanguage xmlns="f297fa43-5acb-41c8-a771-d596ca9d8cf3">English</DocumentLanguage>
    <DocumentName xmlns="f297fa43-5acb-41c8-a771-d596ca9d8cf3">ERP Technical Data for 80L unit</DocumentName>
    <DocumentDate xmlns="f297fa43-5acb-41c8-a771-d596ca9d8cf3">2016-06-13T22:00:00+00:00</DocumentDate>
    <RelationID xmlns="f297fa43-5acb-41c8-a771-d596ca9d8cf3">44941</RelationID>
    <DLanguages xmlns="f297fa43-5acb-41c8-a771-d596ca9d8cf3">English</DLanguages>
    <DocumentLang xmlns="f297fa43-5acb-41c8-a771-d596ca9d8cf3">3</DocumentLang>
    <lcf76f155ced4ddcb4097134ff3c332f xmlns="f297fa43-5acb-41c8-a771-d596ca9d8cf3">
      <Terms xmlns="http://schemas.microsoft.com/office/infopath/2007/PartnerControls"/>
    </lcf76f155ced4ddcb4097134ff3c332f>
    <TaxCatchAll xmlns="b77a827f-bab8-4096-83da-4c02d9fc95f9" xsi:nil="true"/>
  </documentManagement>
</p:properties>
</file>

<file path=customXml/itemProps1.xml><?xml version="1.0" encoding="utf-8"?>
<ds:datastoreItem xmlns:ds="http://schemas.openxmlformats.org/officeDocument/2006/customXml" ds:itemID="{6AE8B696-5DD9-496D-8BF2-76D2D3FBDDE4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9DD3C124-B7DF-4407-B05E-23107C25398C}"/>
</file>

<file path=customXml/itemProps4.xml><?xml version="1.0" encoding="utf-8"?>
<ds:datastoreItem xmlns:ds="http://schemas.openxmlformats.org/officeDocument/2006/customXml" ds:itemID="{5F41EBB7-3145-44CC-96DE-F683102DE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TÜV SÜD</Company>
  <Pages>2</Pages>
  <Words>198</Words>
  <Characters>1135</Characters>
  <Lines>9</Lines>
  <Paragraphs>2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Technical Data for 80L unit.docx</dc:title>
  <dc:creator>li-pl</dc:creator>
  <cp:lastModifiedBy>lh</cp:lastModifiedBy>
  <cp:revision/>
  <cp:lastPrinted>2015-09-11T07:15:00Z</cp:lastPrinted>
  <dcterms:created xsi:type="dcterms:W3CDTF">2015-07-09T11:59:00Z</dcterms:created>
  <dcterms:modified xsi:type="dcterms:W3CDTF">2016-05-26T06:00:11Z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ContentTypeId">
    <vt:lpwstr>0x010100E971DACE576DA84BB7998F88495F9D6B0094DEE420DAD74D45AD16C3E00FA77AA8</vt:lpwstr>
  </property>
  <property fmtid="{D5CDD505-2E9C-101B-9397-08002B2CF9AE}" pid="4" name="Order">
    <vt:r8>19145200</vt:r8>
  </property>
  <property fmtid="{D5CDD505-2E9C-101B-9397-08002B2CF9AE}" pid="5" name="Título">
    <vt:lpwstr>ERP Technical Data for 80L unit.docx</vt:lpwstr>
  </property>
</Properties>
</file>